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19DBC8" w14:textId="550E400B" w:rsidR="00AA2449" w:rsidRDefault="00AA2449" w:rsidP="00AA244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Canadian Case Study Questions</w:t>
      </w:r>
    </w:p>
    <w:p w14:paraId="2BF96586" w14:textId="171B8414" w:rsidR="00A315EC" w:rsidRPr="00AA2449" w:rsidRDefault="00AA2449" w:rsidP="00AA2449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="00165181" w:rsidRPr="00AA2449">
        <w:rPr>
          <w:b/>
          <w:sz w:val="32"/>
          <w:szCs w:val="32"/>
        </w:rPr>
        <w:t>Replacement Cost:</w:t>
      </w:r>
    </w:p>
    <w:p w14:paraId="19B88239" w14:textId="5DB376B2" w:rsidR="00165181" w:rsidRPr="00AA2449" w:rsidRDefault="00165181">
      <w:pPr>
        <w:rPr>
          <w:sz w:val="24"/>
          <w:szCs w:val="24"/>
        </w:rPr>
      </w:pPr>
      <w:r w:rsidRPr="00AA2449">
        <w:rPr>
          <w:sz w:val="24"/>
          <w:szCs w:val="24"/>
        </w:rPr>
        <w:t xml:space="preserve">Client just purchased the </w:t>
      </w:r>
      <w:r w:rsidR="00AA2449" w:rsidRPr="00AA2449">
        <w:rPr>
          <w:sz w:val="24"/>
          <w:szCs w:val="24"/>
        </w:rPr>
        <w:t>home,</w:t>
      </w:r>
      <w:r w:rsidRPr="00AA2449">
        <w:rPr>
          <w:sz w:val="24"/>
          <w:szCs w:val="24"/>
        </w:rPr>
        <w:t xml:space="preserve"> and </w:t>
      </w:r>
      <w:r w:rsidR="00AA2449" w:rsidRPr="00AA2449">
        <w:rPr>
          <w:sz w:val="24"/>
          <w:szCs w:val="24"/>
        </w:rPr>
        <w:t xml:space="preserve">your </w:t>
      </w:r>
      <w:r w:rsidRPr="00AA2449">
        <w:rPr>
          <w:sz w:val="24"/>
          <w:szCs w:val="24"/>
        </w:rPr>
        <w:t>broker</w:t>
      </w:r>
      <w:r w:rsidR="00AA2449" w:rsidRPr="00AA2449">
        <w:rPr>
          <w:sz w:val="24"/>
          <w:szCs w:val="24"/>
        </w:rPr>
        <w:t>age</w:t>
      </w:r>
      <w:r w:rsidRPr="00AA2449">
        <w:rPr>
          <w:sz w:val="24"/>
          <w:szCs w:val="24"/>
        </w:rPr>
        <w:t xml:space="preserve"> issued t</w:t>
      </w:r>
      <w:r w:rsidR="00AA2449" w:rsidRPr="00AA2449">
        <w:rPr>
          <w:sz w:val="24"/>
          <w:szCs w:val="24"/>
        </w:rPr>
        <w:t>he</w:t>
      </w:r>
      <w:r w:rsidRPr="00AA2449">
        <w:rPr>
          <w:sz w:val="24"/>
          <w:szCs w:val="24"/>
        </w:rPr>
        <w:t xml:space="preserve"> policy with a home/house coverage limit of $1.5M</w:t>
      </w:r>
      <w:r w:rsidR="006E5205" w:rsidRPr="00AA2449">
        <w:rPr>
          <w:sz w:val="24"/>
          <w:szCs w:val="24"/>
        </w:rPr>
        <w:t>,</w:t>
      </w:r>
      <w:r w:rsidRPr="00AA2449">
        <w:rPr>
          <w:sz w:val="24"/>
          <w:szCs w:val="24"/>
        </w:rPr>
        <w:t xml:space="preserve"> the Chubb RC report estimates the cost to rebuild this home is $2,045.   </w:t>
      </w:r>
    </w:p>
    <w:p w14:paraId="053E420E" w14:textId="0C0D0CC9" w:rsidR="00165181" w:rsidRDefault="00165181">
      <w:pPr>
        <w:rPr>
          <w:sz w:val="24"/>
          <w:szCs w:val="24"/>
        </w:rPr>
      </w:pPr>
      <w:r w:rsidRPr="00AA2449">
        <w:rPr>
          <w:sz w:val="24"/>
          <w:szCs w:val="24"/>
        </w:rPr>
        <w:t xml:space="preserve">You need to contact your client who already thought </w:t>
      </w:r>
      <w:r w:rsidR="00AA2449" w:rsidRPr="00AA2449">
        <w:rPr>
          <w:sz w:val="24"/>
          <w:szCs w:val="24"/>
        </w:rPr>
        <w:t xml:space="preserve">the </w:t>
      </w:r>
      <w:r w:rsidRPr="00AA2449">
        <w:rPr>
          <w:sz w:val="24"/>
          <w:szCs w:val="24"/>
        </w:rPr>
        <w:t>$1.5</w:t>
      </w:r>
      <w:r w:rsidR="00AA2449" w:rsidRPr="00AA2449">
        <w:rPr>
          <w:sz w:val="24"/>
          <w:szCs w:val="24"/>
        </w:rPr>
        <w:t>M</w:t>
      </w:r>
      <w:r w:rsidRPr="00AA2449">
        <w:rPr>
          <w:sz w:val="24"/>
          <w:szCs w:val="24"/>
        </w:rPr>
        <w:t xml:space="preserve"> coverage limit was high</w:t>
      </w:r>
      <w:r w:rsidR="006E5205" w:rsidRPr="00AA2449">
        <w:rPr>
          <w:sz w:val="24"/>
          <w:szCs w:val="24"/>
        </w:rPr>
        <w:t>,</w:t>
      </w:r>
      <w:r w:rsidRPr="00AA2449">
        <w:rPr>
          <w:sz w:val="24"/>
          <w:szCs w:val="24"/>
        </w:rPr>
        <w:t xml:space="preserve"> explain the increase and reiterate why Chub</w:t>
      </w:r>
      <w:r w:rsidR="00AA2449">
        <w:rPr>
          <w:sz w:val="24"/>
          <w:szCs w:val="24"/>
        </w:rPr>
        <w:t>b.</w:t>
      </w:r>
    </w:p>
    <w:p w14:paraId="6E362D9C" w14:textId="77777777" w:rsidR="00AA2449" w:rsidRDefault="00AA2449">
      <w:pPr>
        <w:rPr>
          <w:b/>
          <w:sz w:val="32"/>
          <w:szCs w:val="32"/>
        </w:rPr>
      </w:pPr>
    </w:p>
    <w:p w14:paraId="0FDE2FEB" w14:textId="35CCE5BC" w:rsidR="00165181" w:rsidRPr="00AA2449" w:rsidRDefault="00AA2449" w:rsidP="00AA2449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="00165181" w:rsidRPr="00AA2449">
        <w:rPr>
          <w:b/>
          <w:sz w:val="32"/>
          <w:szCs w:val="32"/>
        </w:rPr>
        <w:t>Fire Alarm – Expand Central Station Fire Alarm System</w:t>
      </w:r>
    </w:p>
    <w:p w14:paraId="3B7FC06E" w14:textId="40C36E0F" w:rsidR="009A4E74" w:rsidRPr="00AA2449" w:rsidRDefault="00165181">
      <w:pPr>
        <w:rPr>
          <w:sz w:val="24"/>
          <w:szCs w:val="24"/>
        </w:rPr>
      </w:pPr>
      <w:r w:rsidRPr="00AA2449">
        <w:rPr>
          <w:sz w:val="24"/>
          <w:szCs w:val="24"/>
        </w:rPr>
        <w:t>Although there is current alarm</w:t>
      </w:r>
      <w:r w:rsidR="006E5205" w:rsidRPr="00AA2449">
        <w:rPr>
          <w:sz w:val="24"/>
          <w:szCs w:val="24"/>
        </w:rPr>
        <w:t>,</w:t>
      </w:r>
      <w:r w:rsidRPr="00AA2449">
        <w:rPr>
          <w:sz w:val="24"/>
          <w:szCs w:val="24"/>
        </w:rPr>
        <w:t xml:space="preserve"> Chubb </w:t>
      </w:r>
      <w:r w:rsidR="006E5205" w:rsidRPr="00AA2449">
        <w:rPr>
          <w:sz w:val="24"/>
          <w:szCs w:val="24"/>
        </w:rPr>
        <w:t>h</w:t>
      </w:r>
      <w:r w:rsidR="00A36267" w:rsidRPr="00AA2449">
        <w:rPr>
          <w:sz w:val="24"/>
          <w:szCs w:val="24"/>
        </w:rPr>
        <w:t>a</w:t>
      </w:r>
      <w:r w:rsidRPr="00AA2449">
        <w:rPr>
          <w:sz w:val="24"/>
          <w:szCs w:val="24"/>
        </w:rPr>
        <w:t xml:space="preserve">s determined that it is not </w:t>
      </w:r>
      <w:r w:rsidR="006E5205" w:rsidRPr="00AA2449">
        <w:rPr>
          <w:sz w:val="24"/>
          <w:szCs w:val="24"/>
        </w:rPr>
        <w:t>sufficient. Now what?</w:t>
      </w:r>
    </w:p>
    <w:p w14:paraId="1617BD5F" w14:textId="77777777" w:rsidR="00AA2449" w:rsidRDefault="00AA2449">
      <w:pPr>
        <w:rPr>
          <w:b/>
          <w:sz w:val="32"/>
          <w:szCs w:val="32"/>
        </w:rPr>
      </w:pPr>
    </w:p>
    <w:p w14:paraId="2F0603AB" w14:textId="4BA6E9C0" w:rsidR="009A4E74" w:rsidRPr="00AA2449" w:rsidRDefault="00AA2449" w:rsidP="00AA2449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="006E5205" w:rsidRPr="00AA2449">
        <w:rPr>
          <w:b/>
          <w:sz w:val="32"/>
          <w:szCs w:val="32"/>
        </w:rPr>
        <w:t>Water Intrusion – G</w:t>
      </w:r>
      <w:r w:rsidR="009A4E74" w:rsidRPr="00AA2449">
        <w:rPr>
          <w:b/>
          <w:sz w:val="32"/>
          <w:szCs w:val="32"/>
        </w:rPr>
        <w:t>ut</w:t>
      </w:r>
      <w:r w:rsidR="006E5205" w:rsidRPr="00AA2449">
        <w:rPr>
          <w:b/>
          <w:sz w:val="32"/>
          <w:szCs w:val="32"/>
        </w:rPr>
        <w:t>ter I</w:t>
      </w:r>
      <w:r w:rsidR="009A4E74" w:rsidRPr="00AA2449">
        <w:rPr>
          <w:b/>
          <w:sz w:val="32"/>
          <w:szCs w:val="32"/>
        </w:rPr>
        <w:t>nspection</w:t>
      </w:r>
    </w:p>
    <w:p w14:paraId="14C78A72" w14:textId="7ABC4FCF" w:rsidR="00245233" w:rsidRPr="00AA2449" w:rsidRDefault="00245233">
      <w:pPr>
        <w:rPr>
          <w:sz w:val="24"/>
          <w:szCs w:val="24"/>
        </w:rPr>
      </w:pPr>
      <w:r w:rsidRPr="00AA2449">
        <w:rPr>
          <w:sz w:val="24"/>
          <w:szCs w:val="24"/>
        </w:rPr>
        <w:t>During the appraisal of your client’s home</w:t>
      </w:r>
      <w:r w:rsidR="006E5205" w:rsidRPr="00AA2449">
        <w:rPr>
          <w:sz w:val="24"/>
          <w:szCs w:val="24"/>
        </w:rPr>
        <w:t>, it was noted</w:t>
      </w:r>
      <w:r w:rsidRPr="00AA2449">
        <w:rPr>
          <w:sz w:val="24"/>
          <w:szCs w:val="24"/>
        </w:rPr>
        <w:t xml:space="preserve"> that </w:t>
      </w:r>
      <w:r w:rsidR="00AA2449">
        <w:rPr>
          <w:sz w:val="24"/>
          <w:szCs w:val="24"/>
        </w:rPr>
        <w:t>their</w:t>
      </w:r>
      <w:r w:rsidRPr="00AA2449">
        <w:rPr>
          <w:sz w:val="24"/>
          <w:szCs w:val="24"/>
        </w:rPr>
        <w:t xml:space="preserve"> downspouts do not divert w</w:t>
      </w:r>
      <w:r w:rsidR="006E5205" w:rsidRPr="00AA2449">
        <w:rPr>
          <w:sz w:val="24"/>
          <w:szCs w:val="24"/>
        </w:rPr>
        <w:t xml:space="preserve">ater away from </w:t>
      </w:r>
      <w:r w:rsidR="00AA2449">
        <w:rPr>
          <w:sz w:val="24"/>
          <w:szCs w:val="24"/>
        </w:rPr>
        <w:t>their</w:t>
      </w:r>
      <w:r w:rsidR="006E5205" w:rsidRPr="00AA2449">
        <w:rPr>
          <w:sz w:val="24"/>
          <w:szCs w:val="24"/>
        </w:rPr>
        <w:t xml:space="preserve"> home. Now what?</w:t>
      </w:r>
    </w:p>
    <w:p w14:paraId="0B25FEC5" w14:textId="77777777" w:rsidR="00245233" w:rsidRDefault="00245233">
      <w:pPr>
        <w:rPr>
          <w:sz w:val="32"/>
          <w:szCs w:val="32"/>
        </w:rPr>
      </w:pPr>
    </w:p>
    <w:p w14:paraId="4BAB7081" w14:textId="7C872AC4" w:rsidR="00245233" w:rsidRPr="00AA2449" w:rsidRDefault="00AA2449" w:rsidP="00AA2449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="006E5205" w:rsidRPr="00AA2449">
        <w:rPr>
          <w:b/>
          <w:sz w:val="32"/>
          <w:szCs w:val="32"/>
        </w:rPr>
        <w:t>Physical Condition – Visible Evidence of W</w:t>
      </w:r>
      <w:r w:rsidR="00245233" w:rsidRPr="00AA2449">
        <w:rPr>
          <w:b/>
          <w:sz w:val="32"/>
          <w:szCs w:val="32"/>
        </w:rPr>
        <w:t xml:space="preserve">ater </w:t>
      </w:r>
      <w:r w:rsidR="006E5205" w:rsidRPr="00AA2449">
        <w:rPr>
          <w:b/>
          <w:sz w:val="32"/>
          <w:szCs w:val="32"/>
        </w:rPr>
        <w:t>I</w:t>
      </w:r>
      <w:r w:rsidR="00245233" w:rsidRPr="00AA2449">
        <w:rPr>
          <w:b/>
          <w:sz w:val="32"/>
          <w:szCs w:val="32"/>
        </w:rPr>
        <w:t>ntrusion</w:t>
      </w:r>
    </w:p>
    <w:p w14:paraId="0B07F3C3" w14:textId="77777777" w:rsidR="00245233" w:rsidRPr="00AA2449" w:rsidRDefault="00245233">
      <w:pPr>
        <w:rPr>
          <w:sz w:val="24"/>
          <w:szCs w:val="24"/>
        </w:rPr>
      </w:pPr>
      <w:r w:rsidRPr="00AA2449">
        <w:rPr>
          <w:sz w:val="24"/>
          <w:szCs w:val="24"/>
        </w:rPr>
        <w:t>During Chubb’s visit to your client’s home</w:t>
      </w:r>
      <w:r w:rsidR="006E5205" w:rsidRPr="00AA2449">
        <w:rPr>
          <w:sz w:val="24"/>
          <w:szCs w:val="24"/>
        </w:rPr>
        <w:t>,</w:t>
      </w:r>
      <w:r w:rsidRPr="00AA2449">
        <w:rPr>
          <w:sz w:val="24"/>
          <w:szCs w:val="24"/>
        </w:rPr>
        <w:t xml:space="preserve"> the infrared home assessment revealed the presence of moisture on the dining room ceiling.</w:t>
      </w:r>
      <w:r w:rsidR="006E5205" w:rsidRPr="00AA2449">
        <w:rPr>
          <w:sz w:val="24"/>
          <w:szCs w:val="24"/>
        </w:rPr>
        <w:t xml:space="preserve"> Now what?</w:t>
      </w:r>
    </w:p>
    <w:p w14:paraId="4DA4112D" w14:textId="77777777" w:rsidR="00AA2449" w:rsidRDefault="00AA2449">
      <w:pPr>
        <w:rPr>
          <w:b/>
          <w:sz w:val="32"/>
          <w:szCs w:val="32"/>
        </w:rPr>
      </w:pPr>
    </w:p>
    <w:p w14:paraId="61D4F339" w14:textId="68C59FB8" w:rsidR="00245233" w:rsidRPr="00AA2449" w:rsidRDefault="00AA2449" w:rsidP="00AA2449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="00245233" w:rsidRPr="00AA2449">
        <w:rPr>
          <w:b/>
          <w:sz w:val="32"/>
          <w:szCs w:val="32"/>
        </w:rPr>
        <w:t>Physical Condition – active water leak detection systems</w:t>
      </w:r>
    </w:p>
    <w:p w14:paraId="4183CD90" w14:textId="77777777" w:rsidR="00245233" w:rsidRPr="00AA2449" w:rsidRDefault="00245233">
      <w:pPr>
        <w:rPr>
          <w:sz w:val="24"/>
          <w:szCs w:val="24"/>
        </w:rPr>
      </w:pPr>
      <w:r w:rsidRPr="00AA2449">
        <w:rPr>
          <w:sz w:val="24"/>
          <w:szCs w:val="24"/>
        </w:rPr>
        <w:t>Chubb is requiring the installation of an active water leak detection system</w:t>
      </w:r>
      <w:r w:rsidR="006E5205" w:rsidRPr="00AA2449">
        <w:rPr>
          <w:sz w:val="24"/>
          <w:szCs w:val="24"/>
        </w:rPr>
        <w:t>. Now what?</w:t>
      </w:r>
    </w:p>
    <w:p w14:paraId="2F998164" w14:textId="77777777" w:rsidR="00245233" w:rsidRDefault="00245233">
      <w:pPr>
        <w:rPr>
          <w:sz w:val="32"/>
          <w:szCs w:val="32"/>
        </w:rPr>
      </w:pPr>
    </w:p>
    <w:p w14:paraId="06E59F3F" w14:textId="326919F4" w:rsidR="00245233" w:rsidRPr="00AA2449" w:rsidRDefault="00AA2449" w:rsidP="00AA2449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Pr="00AA2449">
        <w:rPr>
          <w:b/>
          <w:sz w:val="32"/>
          <w:szCs w:val="32"/>
        </w:rPr>
        <w:t>C</w:t>
      </w:r>
      <w:r w:rsidR="00AA4A95" w:rsidRPr="00AA2449">
        <w:rPr>
          <w:b/>
          <w:sz w:val="32"/>
          <w:szCs w:val="32"/>
        </w:rPr>
        <w:t xml:space="preserve">ross </w:t>
      </w:r>
      <w:r w:rsidR="006E5205" w:rsidRPr="00AA2449">
        <w:rPr>
          <w:b/>
          <w:sz w:val="32"/>
          <w:szCs w:val="32"/>
        </w:rPr>
        <w:t>S</w:t>
      </w:r>
      <w:r w:rsidR="00AA4A95" w:rsidRPr="00AA2449">
        <w:rPr>
          <w:b/>
          <w:sz w:val="32"/>
          <w:szCs w:val="32"/>
        </w:rPr>
        <w:t xml:space="preserve">ell </w:t>
      </w:r>
      <w:r w:rsidR="006E5205" w:rsidRPr="00AA2449">
        <w:rPr>
          <w:b/>
          <w:sz w:val="32"/>
          <w:szCs w:val="32"/>
        </w:rPr>
        <w:t>O</w:t>
      </w:r>
      <w:r w:rsidR="00AA4A95" w:rsidRPr="00AA2449">
        <w:rPr>
          <w:b/>
          <w:sz w:val="32"/>
          <w:szCs w:val="32"/>
        </w:rPr>
        <w:t>pportunity</w:t>
      </w:r>
    </w:p>
    <w:p w14:paraId="321AF659" w14:textId="5DAE970A" w:rsidR="00245233" w:rsidRPr="00AA2449" w:rsidRDefault="00AA4A95">
      <w:pPr>
        <w:rPr>
          <w:sz w:val="24"/>
          <w:szCs w:val="24"/>
        </w:rPr>
      </w:pPr>
      <w:r w:rsidRPr="00AA2449">
        <w:rPr>
          <w:sz w:val="24"/>
          <w:szCs w:val="24"/>
        </w:rPr>
        <w:t xml:space="preserve">The Risk Consultant uncovered three collector </w:t>
      </w:r>
      <w:r w:rsidR="00E376F2" w:rsidRPr="00AA2449">
        <w:rPr>
          <w:sz w:val="24"/>
          <w:szCs w:val="24"/>
        </w:rPr>
        <w:t>cars in the client garage</w:t>
      </w:r>
      <w:r w:rsidR="00AA2449">
        <w:rPr>
          <w:sz w:val="24"/>
          <w:szCs w:val="24"/>
        </w:rPr>
        <w:t>,</w:t>
      </w:r>
      <w:r w:rsidR="00E376F2" w:rsidRPr="00AA2449">
        <w:rPr>
          <w:sz w:val="24"/>
          <w:szCs w:val="24"/>
        </w:rPr>
        <w:t xml:space="preserve"> and you currently do not insure them</w:t>
      </w:r>
      <w:r w:rsidR="006E5205" w:rsidRPr="00AA2449">
        <w:rPr>
          <w:sz w:val="24"/>
          <w:szCs w:val="24"/>
        </w:rPr>
        <w:t>. Now what?</w:t>
      </w:r>
    </w:p>
    <w:p w14:paraId="4F699297" w14:textId="77777777" w:rsidR="006E5205" w:rsidRDefault="006E5205">
      <w:pPr>
        <w:rPr>
          <w:sz w:val="32"/>
          <w:szCs w:val="32"/>
        </w:rPr>
      </w:pPr>
    </w:p>
    <w:p w14:paraId="5B29DE6C" w14:textId="49D51779" w:rsidR="00E376F2" w:rsidRPr="00AA2449" w:rsidRDefault="00AA2449" w:rsidP="00AA2449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="00E376F2" w:rsidRPr="00AA2449">
        <w:rPr>
          <w:b/>
          <w:sz w:val="32"/>
          <w:szCs w:val="32"/>
        </w:rPr>
        <w:t xml:space="preserve">Cross </w:t>
      </w:r>
      <w:r w:rsidR="006E5205" w:rsidRPr="00AA2449">
        <w:rPr>
          <w:b/>
          <w:sz w:val="32"/>
          <w:szCs w:val="32"/>
        </w:rPr>
        <w:t>Sell O</w:t>
      </w:r>
      <w:r w:rsidR="00E376F2" w:rsidRPr="00AA2449">
        <w:rPr>
          <w:b/>
          <w:sz w:val="32"/>
          <w:szCs w:val="32"/>
        </w:rPr>
        <w:t>pportunity</w:t>
      </w:r>
    </w:p>
    <w:p w14:paraId="3C9DE386" w14:textId="4DA90DF8" w:rsidR="00E376F2" w:rsidRPr="004307C7" w:rsidRDefault="00E376F2">
      <w:pPr>
        <w:rPr>
          <w:sz w:val="24"/>
          <w:szCs w:val="24"/>
        </w:rPr>
      </w:pPr>
      <w:r w:rsidRPr="00AA2449">
        <w:rPr>
          <w:sz w:val="24"/>
          <w:szCs w:val="24"/>
        </w:rPr>
        <w:t>The Risk Cons</w:t>
      </w:r>
      <w:r w:rsidR="006E5205" w:rsidRPr="00AA2449">
        <w:rPr>
          <w:sz w:val="24"/>
          <w:szCs w:val="24"/>
        </w:rPr>
        <w:t>ultant emailed you</w:t>
      </w:r>
      <w:r w:rsidRPr="00AA2449">
        <w:rPr>
          <w:sz w:val="24"/>
          <w:szCs w:val="24"/>
        </w:rPr>
        <w:t xml:space="preserve"> to </w:t>
      </w:r>
      <w:r w:rsidR="006E5205" w:rsidRPr="00AA2449">
        <w:rPr>
          <w:sz w:val="24"/>
          <w:szCs w:val="24"/>
        </w:rPr>
        <w:t>notify you that</w:t>
      </w:r>
      <w:r w:rsidRPr="00AA2449">
        <w:rPr>
          <w:sz w:val="24"/>
          <w:szCs w:val="24"/>
        </w:rPr>
        <w:t xml:space="preserve"> when they meet with the client</w:t>
      </w:r>
      <w:r w:rsidR="006E5205" w:rsidRPr="00AA2449">
        <w:rPr>
          <w:sz w:val="24"/>
          <w:szCs w:val="24"/>
        </w:rPr>
        <w:t>,</w:t>
      </w:r>
      <w:r w:rsidRPr="00AA2449">
        <w:rPr>
          <w:sz w:val="24"/>
          <w:szCs w:val="24"/>
        </w:rPr>
        <w:t xml:space="preserve"> Mrs. </w:t>
      </w:r>
      <w:r w:rsidR="006E5205" w:rsidRPr="00AA2449">
        <w:rPr>
          <w:sz w:val="24"/>
          <w:szCs w:val="24"/>
        </w:rPr>
        <w:t xml:space="preserve">V, she </w:t>
      </w:r>
      <w:r w:rsidRPr="00AA2449">
        <w:rPr>
          <w:sz w:val="24"/>
          <w:szCs w:val="24"/>
        </w:rPr>
        <w:t>was deck</w:t>
      </w:r>
      <w:r w:rsidR="006E5205" w:rsidRPr="00AA2449">
        <w:rPr>
          <w:sz w:val="24"/>
          <w:szCs w:val="24"/>
        </w:rPr>
        <w:t>ed out i</w:t>
      </w:r>
      <w:r w:rsidRPr="00AA2449">
        <w:rPr>
          <w:sz w:val="24"/>
          <w:szCs w:val="24"/>
        </w:rPr>
        <w:t>n s</w:t>
      </w:r>
      <w:r w:rsidR="006E5205" w:rsidRPr="00AA2449">
        <w:rPr>
          <w:sz w:val="24"/>
          <w:szCs w:val="24"/>
        </w:rPr>
        <w:t>ome high value jewelry. Upon questioning</w:t>
      </w:r>
      <w:r w:rsidRPr="00AA2449">
        <w:rPr>
          <w:sz w:val="24"/>
          <w:szCs w:val="24"/>
        </w:rPr>
        <w:t xml:space="preserve"> </w:t>
      </w:r>
      <w:r w:rsidR="006E5205" w:rsidRPr="00AA2449">
        <w:rPr>
          <w:sz w:val="24"/>
          <w:szCs w:val="24"/>
        </w:rPr>
        <w:t>her,</w:t>
      </w:r>
      <w:r w:rsidRPr="00AA2449">
        <w:rPr>
          <w:sz w:val="24"/>
          <w:szCs w:val="24"/>
        </w:rPr>
        <w:t xml:space="preserve"> she is under the impress</w:t>
      </w:r>
      <w:r w:rsidR="006E5205" w:rsidRPr="00AA2449">
        <w:rPr>
          <w:sz w:val="24"/>
          <w:szCs w:val="24"/>
        </w:rPr>
        <w:t>ion</w:t>
      </w:r>
      <w:r w:rsidRPr="00AA2449">
        <w:rPr>
          <w:sz w:val="24"/>
          <w:szCs w:val="24"/>
        </w:rPr>
        <w:t xml:space="preserve"> her extensive jewelry items </w:t>
      </w:r>
      <w:r w:rsidR="006E5205" w:rsidRPr="00AA2449">
        <w:rPr>
          <w:sz w:val="24"/>
          <w:szCs w:val="24"/>
        </w:rPr>
        <w:t>are</w:t>
      </w:r>
      <w:r w:rsidRPr="00AA2449">
        <w:rPr>
          <w:sz w:val="24"/>
          <w:szCs w:val="24"/>
        </w:rPr>
        <w:t xml:space="preserve"> covered under the homeowner’s policy.</w:t>
      </w:r>
      <w:r w:rsidR="006E5205" w:rsidRPr="00AA2449">
        <w:rPr>
          <w:sz w:val="24"/>
          <w:szCs w:val="24"/>
        </w:rPr>
        <w:t xml:space="preserve"> Now what?</w:t>
      </w:r>
    </w:p>
    <w:sectPr w:rsidR="00E376F2" w:rsidRPr="004307C7" w:rsidSect="00AA2449">
      <w:pgSz w:w="12240" w:h="15840"/>
      <w:pgMar w:top="1008" w:right="1008" w:bottom="72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E94612" w14:textId="77777777" w:rsidR="008B1487" w:rsidRDefault="008B1487" w:rsidP="00514E5A">
      <w:pPr>
        <w:spacing w:after="0" w:line="240" w:lineRule="auto"/>
      </w:pPr>
      <w:r>
        <w:separator/>
      </w:r>
    </w:p>
  </w:endnote>
  <w:endnote w:type="continuationSeparator" w:id="0">
    <w:p w14:paraId="1625AF80" w14:textId="77777777" w:rsidR="008B1487" w:rsidRDefault="008B1487" w:rsidP="00514E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B8F9D9" w14:textId="77777777" w:rsidR="008B1487" w:rsidRDefault="008B1487" w:rsidP="00514E5A">
      <w:pPr>
        <w:spacing w:after="0" w:line="240" w:lineRule="auto"/>
      </w:pPr>
      <w:r>
        <w:separator/>
      </w:r>
    </w:p>
  </w:footnote>
  <w:footnote w:type="continuationSeparator" w:id="0">
    <w:p w14:paraId="4F1939FC" w14:textId="77777777" w:rsidR="008B1487" w:rsidRDefault="008B1487" w:rsidP="00514E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772A82"/>
    <w:multiLevelType w:val="hybridMultilevel"/>
    <w:tmpl w:val="B29227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181"/>
    <w:rsid w:val="00165181"/>
    <w:rsid w:val="00245233"/>
    <w:rsid w:val="004307C7"/>
    <w:rsid w:val="00514E5A"/>
    <w:rsid w:val="006E5205"/>
    <w:rsid w:val="008B1487"/>
    <w:rsid w:val="008C069C"/>
    <w:rsid w:val="009A4E74"/>
    <w:rsid w:val="00A315EC"/>
    <w:rsid w:val="00A36267"/>
    <w:rsid w:val="00AA2449"/>
    <w:rsid w:val="00AA4A95"/>
    <w:rsid w:val="00E376F2"/>
    <w:rsid w:val="00EC3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9FF109"/>
  <w15:docId w15:val="{894875C8-3128-4D76-ACCF-41E5DB708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A24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Chubb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Kroesen, Ellen</dc:creator>
  <cp:lastModifiedBy>Braybrook, Steven</cp:lastModifiedBy>
  <cp:revision>3</cp:revision>
  <dcterms:created xsi:type="dcterms:W3CDTF">2022-11-17T14:48:00Z</dcterms:created>
  <dcterms:modified xsi:type="dcterms:W3CDTF">2022-11-17T15:57:00Z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c11b088-3f42-44d0-a854-e5bf7348cf6a_Enabled">
    <vt:lpwstr>true</vt:lpwstr>
  </property>
  <property fmtid="{D5CDD505-2E9C-101B-9397-08002B2CF9AE}" pid="3" name="MSIP_Label_1c11b088-3f42-44d0-a854-e5bf7348cf6a_SetDate">
    <vt:lpwstr>2022-11-17T13:57:51Z</vt:lpwstr>
  </property>
  <property fmtid="{D5CDD505-2E9C-101B-9397-08002B2CF9AE}" pid="4" name="MSIP_Label_1c11b088-3f42-44d0-a854-e5bf7348cf6a_Method">
    <vt:lpwstr>Standard</vt:lpwstr>
  </property>
  <property fmtid="{D5CDD505-2E9C-101B-9397-08002B2CF9AE}" pid="5" name="MSIP_Label_1c11b088-3f42-44d0-a854-e5bf7348cf6a_Name">
    <vt:lpwstr>Yellow Data - NA</vt:lpwstr>
  </property>
  <property fmtid="{D5CDD505-2E9C-101B-9397-08002B2CF9AE}" pid="6" name="MSIP_Label_1c11b088-3f42-44d0-a854-e5bf7348cf6a_SiteId">
    <vt:lpwstr>fffcdc91-d561-4287-aebc-78d2466eec29</vt:lpwstr>
  </property>
  <property fmtid="{D5CDD505-2E9C-101B-9397-08002B2CF9AE}" pid="7" name="MSIP_Label_1c11b088-3f42-44d0-a854-e5bf7348cf6a_ActionId">
    <vt:lpwstr>65c27fce-3c5b-4fd1-a0eb-e3ff8922c21a</vt:lpwstr>
  </property>
  <property fmtid="{D5CDD505-2E9C-101B-9397-08002B2CF9AE}" pid="8" name="MSIP_Label_1c11b088-3f42-44d0-a854-e5bf7348cf6a_ContentBits">
    <vt:lpwstr>0</vt:lpwstr>
  </property>
</Properties>
</file>